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BD" w:rsidRPr="004407DA" w:rsidRDefault="008218B8" w:rsidP="00AC30BD">
      <w:pPr>
        <w:spacing w:before="120" w:after="240" w:line="276" w:lineRule="auto"/>
        <w:jc w:val="center"/>
        <w:rPr>
          <w:b/>
          <w:sz w:val="28"/>
        </w:rPr>
      </w:pPr>
      <w:r>
        <w:rPr>
          <w:b/>
          <w:sz w:val="28"/>
        </w:rPr>
        <w:t>Modelo de 3Shape para casos de estudio</w:t>
      </w:r>
    </w:p>
    <w:p w:rsidR="008218B8" w:rsidRDefault="00AC30BD" w:rsidP="00AC30BD">
      <w:pPr>
        <w:spacing w:after="0" w:line="276" w:lineRule="auto"/>
      </w:pPr>
      <w:r>
        <w:t>Muchas gracias por tu tiempo y compartir un caso con 3Shape. Este modelo está pensado para clínicas odontológicas y de ortodoncia, así como para laboratorios dentales. Puede que no todas las preguntas que aparecen a continuación sean relevantes para documentar tu caso. Depende de tu papel dentro del flujo de trabajo. No dudes en enviar información adicional que consideres importante para el caso que estás compartiendo.</w:t>
      </w:r>
    </w:p>
    <w:p w:rsidR="008218B8" w:rsidRDefault="008218B8" w:rsidP="00AC30BD">
      <w:pPr>
        <w:spacing w:after="0" w:line="276" w:lineRule="auto"/>
      </w:pPr>
    </w:p>
    <w:p w:rsidR="00AC30BD" w:rsidRDefault="00AC30BD" w:rsidP="00AC30BD">
      <w:pPr>
        <w:spacing w:after="0" w:line="276" w:lineRule="auto"/>
      </w:pPr>
      <w:r>
        <w:t xml:space="preserve">Una vez que hayas rellenado el siguiente modelo, envía este documento junto con toda la documentación adicional, incluídas las fotos, a la siguiente dirección de correo electrónico: </w:t>
      </w:r>
      <w:bookmarkStart w:id="0" w:name="_GoBack"/>
      <w:bookmarkEnd w:id="0"/>
      <w:r>
        <w:fldChar w:fldCharType="begin"/>
        <w:instrText xml:space="preserve">HYPERLINK "</w:instrText>
      </w:r>
      <w:r>
        <w:instrText>mailto:andrew.singer@3shape.com</w:instrText>
      </w:r>
      <w:r>
        <w:instrText xml:space="preserve">"</w:instrText>
      </w:r>
      <w:r>
        <w:fldChar w:fldCharType="separate"/>
      </w:r>
      <w:r>
        <w:rPr>
          <w:rFonts w:cstheme="minorBidi"/>
          <w:rStyle w:val="Hyperlink"/>
        </w:rPr>
        <w:t>andrew.singer@3shape.com</w:t>
      </w:r>
      <w:r>
        <w:fldChar w:fldCharType="end"/>
      </w:r>
      <w:r>
        <w:t>.</w:t>
      </w:r>
    </w:p>
    <w:p w:rsidR="000526B3" w:rsidRDefault="000526B3" w:rsidP="00AC30BD">
      <w:pPr>
        <w:spacing w:after="0" w:line="276" w:lineRule="auto"/>
      </w:pPr>
    </w:p>
    <w:p w:rsidR="000526B3" w:rsidRDefault="000526B3" w:rsidP="00AC30BD">
      <w:pPr>
        <w:spacing w:after="0" w:line="276" w:lineRule="auto"/>
      </w:pPr>
      <w:r>
        <w:t xml:space="preserve">Guardaremos tu caso en formato pdf y lo compartiremos en nuestra página web en el área de: "Casos clínicos" nuestro boletín de noticias y las redes sociales. Te enviaremos primero el pdf para tu aprobación. Muchas gracias por tu tiempo y consideración. </w:t>
      </w:r>
    </w:p>
    <w:p w:rsidR="00AC30BD" w:rsidRDefault="00AC30BD" w:rsidP="00AC30BD">
      <w:pPr>
        <w:spacing w:after="0" w:line="276" w:lineRule="auto"/>
      </w:pPr>
    </w:p>
    <w:p w:rsidR="00AC30BD" w:rsidRPr="004407DA" w:rsidRDefault="00AC30BD" w:rsidP="00AC30BD">
      <w:pPr>
        <w:spacing w:after="0" w:line="276" w:lineRule="auto"/>
        <w:rPr>
          <w:b/>
        </w:rPr>
      </w:pPr>
      <w:r>
        <w:rPr>
          <w:b/>
        </w:rPr>
        <w:t>¿Quién eres?</w:t>
      </w:r>
    </w:p>
    <w:p w:rsidR="00AC30BD" w:rsidRDefault="00AC30BD" w:rsidP="00AC30BD">
      <w:pPr>
        <w:spacing w:after="0" w:line="276" w:lineRule="auto"/>
      </w:pPr>
      <w:r>
        <w:t>Haznos saber un poco sobre tí y tu experiencia, por ejemplo:</w:t>
      </w:r>
    </w:p>
    <w:p w:rsidR="00AC30BD" w:rsidRDefault="00AC30BD" w:rsidP="00AC30BD">
      <w:pPr>
        <w:pStyle w:val="ListParagraph"/>
        <w:numPr>
          <w:ilvl w:val="0"/>
          <w:numId w:val="2"/>
        </w:numPr>
        <w:spacing w:after="0" w:line="276" w:lineRule="auto"/>
      </w:pPr>
      <w:r>
        <w:t>Nombre</w:t>
      </w:r>
    </w:p>
    <w:p w:rsidR="00AC30BD" w:rsidRDefault="00AC30BD" w:rsidP="00AC30BD">
      <w:pPr>
        <w:pStyle w:val="ListParagraph"/>
        <w:numPr>
          <w:ilvl w:val="0"/>
          <w:numId w:val="2"/>
        </w:numPr>
        <w:spacing w:after="0" w:line="276" w:lineRule="auto"/>
      </w:pPr>
      <w:r>
        <w:t>Título</w:t>
      </w:r>
    </w:p>
    <w:p w:rsidR="00AC30BD" w:rsidRDefault="00AC30BD" w:rsidP="00AC30BD">
      <w:pPr>
        <w:pStyle w:val="ListParagraph"/>
        <w:numPr>
          <w:ilvl w:val="0"/>
          <w:numId w:val="2"/>
        </w:numPr>
        <w:spacing w:after="0" w:line="276" w:lineRule="auto"/>
      </w:pPr>
      <w:r>
        <w:t>Experiencia (formación y especialidad)</w:t>
      </w:r>
    </w:p>
    <w:p w:rsidR="00AC30BD" w:rsidRDefault="00AC30BD" w:rsidP="00AC30BD">
      <w:pPr>
        <w:pStyle w:val="ListParagraph"/>
        <w:numPr>
          <w:ilvl w:val="0"/>
          <w:numId w:val="2"/>
        </w:numPr>
        <w:spacing w:after="0" w:line="276" w:lineRule="auto"/>
      </w:pPr>
      <w:r>
        <w:t>Ubicación</w:t>
      </w:r>
    </w:p>
    <w:p w:rsidR="00AC30BD" w:rsidRDefault="00AC30BD" w:rsidP="00AC30BD">
      <w:pPr>
        <w:spacing w:after="0" w:line="276" w:lineRule="auto"/>
      </w:pPr>
    </w:p>
    <w:p w:rsidR="00AC30BD" w:rsidRPr="004407DA" w:rsidRDefault="00AC30BD" w:rsidP="00AC30BD">
      <w:pPr>
        <w:spacing w:after="0" w:line="276" w:lineRule="auto"/>
        <w:rPr>
          <w:b/>
        </w:rPr>
      </w:pPr>
      <w:r>
        <w:rPr>
          <w:b/>
        </w:rPr>
        <w:t>Información del caso</w:t>
      </w:r>
    </w:p>
    <w:p w:rsidR="00AC30BD" w:rsidRDefault="00AC30BD" w:rsidP="00AC30BD">
      <w:pPr>
        <w:pStyle w:val="ListParagraph"/>
        <w:numPr>
          <w:ilvl w:val="0"/>
          <w:numId w:val="4"/>
        </w:numPr>
        <w:spacing w:after="0" w:line="276" w:lineRule="auto"/>
      </w:pPr>
      <w:r>
        <w:t>Género, edad, historial médico y estado del paciente - caso/indicación</w:t>
      </w:r>
    </w:p>
    <w:p w:rsidR="00AC30BD" w:rsidRDefault="00AC30BD" w:rsidP="00AC30BD">
      <w:pPr>
        <w:pStyle w:val="ListParagraph"/>
        <w:numPr>
          <w:ilvl w:val="0"/>
          <w:numId w:val="4"/>
        </w:numPr>
        <w:spacing w:after="0" w:line="276" w:lineRule="auto"/>
      </w:pPr>
      <w:r>
        <w:t xml:space="preserve">Expectativas del paciente ante el tratamiento - expectativas del cliente (dentista, ortodoncista) (para los laboratorios) </w:t>
      </w:r>
    </w:p>
    <w:p w:rsidR="00AC30BD" w:rsidRDefault="00AC30BD" w:rsidP="00AC30BD">
      <w:pPr>
        <w:spacing w:after="0" w:line="276" w:lineRule="auto"/>
      </w:pPr>
    </w:p>
    <w:p w:rsidR="00AC30BD" w:rsidRPr="005D5EC4" w:rsidRDefault="00AC30BD" w:rsidP="00AC30BD">
      <w:pPr>
        <w:spacing w:after="0" w:line="276" w:lineRule="auto"/>
        <w:rPr>
          <w:b/>
        </w:rPr>
      </w:pPr>
      <w:r>
        <w:rPr>
          <w:b/>
        </w:rPr>
        <w:t>¿Cuál era el objetivo?</w:t>
      </w:r>
    </w:p>
    <w:p w:rsidR="00AC30BD" w:rsidRDefault="00AC30BD" w:rsidP="00AC30BD">
      <w:pPr>
        <w:pStyle w:val="ListParagraph"/>
        <w:numPr>
          <w:ilvl w:val="0"/>
          <w:numId w:val="3"/>
        </w:numPr>
        <w:spacing w:after="0" w:line="276" w:lineRule="auto"/>
      </w:pPr>
      <w:r>
        <w:t>Plan de tratamiento (para las clínicas) - plan de diseño y fabricación (para los laboratorios)</w:t>
      </w:r>
    </w:p>
    <w:p w:rsidR="00AC30BD" w:rsidRDefault="00AC30BD" w:rsidP="00AC30BD">
      <w:pPr>
        <w:pStyle w:val="ListParagraph"/>
        <w:numPr>
          <w:ilvl w:val="0"/>
          <w:numId w:val="3"/>
        </w:numPr>
        <w:spacing w:after="0" w:line="276" w:lineRule="auto"/>
      </w:pPr>
      <w:r>
        <w:t>Resultado final previsto</w:t>
      </w:r>
    </w:p>
    <w:p w:rsidR="00AC30BD" w:rsidRDefault="00AC30BD" w:rsidP="00AC30BD">
      <w:pPr>
        <w:spacing w:after="0" w:line="276" w:lineRule="auto"/>
      </w:pPr>
    </w:p>
    <w:p w:rsidR="00AC30BD" w:rsidRPr="004407DA" w:rsidRDefault="00AC30BD" w:rsidP="00AC30BD">
      <w:pPr>
        <w:spacing w:after="0" w:line="276" w:lineRule="auto"/>
        <w:rPr>
          <w:b/>
        </w:rPr>
      </w:pPr>
      <w:r>
        <w:rPr>
          <w:b/>
        </w:rPr>
        <w:t>Tratamiento - Restauración/Descripción ortodóntica</w:t>
      </w:r>
    </w:p>
    <w:p w:rsidR="00AC30BD" w:rsidRDefault="00AC30BD" w:rsidP="00AC30BD">
      <w:pPr>
        <w:spacing w:after="0" w:line="276" w:lineRule="auto"/>
      </w:pPr>
      <w:r>
        <w:t>Una breve descripción paso a paso, incluyendo el flujo de trabajo, el calendario, el número de visitas del paciente, la indicación, el método de restauración y el resultado final.</w:t>
      </w:r>
    </w:p>
    <w:p w:rsidR="00FE3738" w:rsidRDefault="00FE3738" w:rsidP="00AC30BD">
      <w:pPr>
        <w:spacing w:after="0" w:line="276" w:lineRule="auto"/>
      </w:pPr>
    </w:p>
    <w:p w:rsidR="00AC30BD" w:rsidRDefault="00AC30BD" w:rsidP="00AC30BD">
      <w:pPr>
        <w:spacing w:after="0" w:line="276" w:lineRule="auto"/>
      </w:pPr>
      <w:r>
        <w:t>Adjunta entre 7 y 12 imágenes que incluyan, por ejemplo, imágenes clínicas, capturas de pantalla del software, imágenes del antes y el después etc.</w:t>
      </w:r>
    </w:p>
    <w:p w:rsidR="00AC30BD" w:rsidRDefault="00AC30BD" w:rsidP="00AC30BD">
      <w:pPr>
        <w:spacing w:after="0" w:line="276" w:lineRule="auto"/>
      </w:pPr>
    </w:p>
    <w:p w:rsidR="00AC30BD" w:rsidRPr="004407DA" w:rsidRDefault="00AC30BD" w:rsidP="00AC30BD">
      <w:pPr>
        <w:spacing w:after="0" w:line="276" w:lineRule="auto"/>
        <w:rPr>
          <w:b/>
        </w:rPr>
      </w:pPr>
      <w:r>
        <w:rPr>
          <w:b/>
        </w:rPr>
        <w:t>Sumario</w:t>
      </w:r>
    </w:p>
    <w:p w:rsidR="00AC30BD" w:rsidRDefault="00E13AB8" w:rsidP="00AC30BD">
      <w:pPr>
        <w:spacing w:after="0" w:line="276" w:lineRule="auto"/>
      </w:pPr>
      <w:r>
        <w:t>Un resumen del caso o pedido</w:t>
      </w:r>
    </w:p>
    <w:p w:rsidR="00AC30BD" w:rsidRDefault="00AC30BD" w:rsidP="00AC30BD">
      <w:pPr>
        <w:spacing w:after="0" w:line="276" w:lineRule="auto"/>
      </w:pPr>
    </w:p>
    <w:p w:rsidR="00AC30BD" w:rsidRPr="004407DA" w:rsidRDefault="00AC30BD" w:rsidP="00AC30BD">
      <w:pPr>
        <w:spacing w:after="0" w:line="276" w:lineRule="auto"/>
        <w:rPr>
          <w:b/>
        </w:rPr>
      </w:pPr>
      <w:r>
        <w:rPr>
          <w:b/>
        </w:rPr>
        <w:t>Ventajas</w:t>
      </w:r>
    </w:p>
    <w:p w:rsidR="00AC30BD" w:rsidRDefault="00AC30BD" w:rsidP="00AC30BD">
      <w:pPr>
        <w:spacing w:after="0" w:line="276" w:lineRule="auto"/>
      </w:pPr>
      <w:r>
        <w:t xml:space="preserve">¿Cuáles son las ventajas de utilizar un producto 3Shape en esta situación? </w:t>
      </w:r>
    </w:p>
    <w:p w:rsidR="00AC30BD" w:rsidRDefault="00AC30BD" w:rsidP="00AC30BD">
      <w:pPr>
        <w:pStyle w:val="ListParagraph"/>
        <w:numPr>
          <w:ilvl w:val="0"/>
          <w:numId w:val="5"/>
        </w:numPr>
        <w:spacing w:after="0" w:line="276" w:lineRule="auto"/>
      </w:pPr>
      <w:r>
        <w:t>Ventajas para las clínicas</w:t>
      </w:r>
    </w:p>
    <w:p w:rsidR="00AC30BD" w:rsidRDefault="00AC30BD" w:rsidP="00AC30BD">
      <w:pPr>
        <w:pStyle w:val="ListParagraph"/>
        <w:numPr>
          <w:ilvl w:val="0"/>
          <w:numId w:val="5"/>
        </w:numPr>
        <w:spacing w:after="0" w:line="276" w:lineRule="auto"/>
      </w:pPr>
      <w:r>
        <w:t>Ventajas para el paciente</w:t>
      </w:r>
    </w:p>
    <w:p w:rsidR="008218B8" w:rsidRDefault="008218B8" w:rsidP="00AC30BD">
      <w:pPr>
        <w:pStyle w:val="ListParagraph"/>
        <w:numPr>
          <w:ilvl w:val="0"/>
          <w:numId w:val="5"/>
        </w:numPr>
        <w:spacing w:after="0" w:line="276" w:lineRule="auto"/>
      </w:pPr>
      <w:r>
        <w:t>Ventajas del flujo de trabajo: diseño, colaboración, comunicación</w:t>
      </w:r>
    </w:p>
    <w:p w:rsidR="00AC30BD" w:rsidRDefault="00AC30BD" w:rsidP="00AC30BD">
      <w:pPr>
        <w:pStyle w:val="ListParagraph"/>
        <w:numPr>
          <w:ilvl w:val="0"/>
          <w:numId w:val="5"/>
        </w:numPr>
        <w:spacing w:after="0" w:line="276" w:lineRule="auto"/>
      </w:pPr>
      <w:r>
        <w:t>Ventajas para tí como profesional de la odontología (duración del tratamiento, número de visitas, tiempo de trabajo con el paciente, colaboración con tu laboratorio asociado, dentistas, ortodoncistas, etc.)</w:t>
      </w:r>
    </w:p>
    <w:p w:rsidR="00AC30BD" w:rsidRDefault="00AC30BD" w:rsidP="00AC30BD">
      <w:pPr>
        <w:spacing w:after="0" w:line="276" w:lineRule="auto"/>
      </w:pPr>
    </w:p>
    <w:p w:rsidR="00AC30BD" w:rsidRPr="004407DA" w:rsidRDefault="00AC30BD" w:rsidP="00AC30BD">
      <w:pPr>
        <w:spacing w:after="0" w:line="276" w:lineRule="auto"/>
        <w:rPr>
          <w:b/>
        </w:rPr>
      </w:pPr>
      <w:r>
        <w:rPr>
          <w:b/>
        </w:rPr>
        <w:t>Discusión/retos</w:t>
      </w:r>
    </w:p>
    <w:p w:rsidR="00582F76" w:rsidRPr="00AC30BD" w:rsidRDefault="00AC30BD" w:rsidP="00AC30BD">
      <w:pPr>
        <w:spacing w:after="0" w:line="276" w:lineRule="auto"/>
        <w:rPr>
          <w:lang w:eastAsia="zh-CN"/>
        </w:rPr>
      </w:pPr>
      <w:r>
        <w:t>Comparte con nosotros la experiencia y los retos que has tenido que superar con este caso.</w:t>
      </w:r>
    </w:p>
    <w:sectPr w:rsidR="00582F76" w:rsidRPr="00AC30BD" w:rsidSect="00210D90">
      <w:headerReference w:type="default" r:id="rId12"/>
      <w:footerReference w:type="default" r:id="rId13"/>
      <w:pgSz w:w="11906" w:h="16838" w:code="9"/>
      <w:pgMar w:top="1276" w:right="1558" w:bottom="567" w:left="1276"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C3" w:rsidRDefault="00B601C3" w:rsidP="00836EAE">
      <w:pPr>
        <w:spacing w:after="0" w:line="240" w:lineRule="auto"/>
      </w:pPr>
      <w:r>
        <w:separator/>
      </w:r>
    </w:p>
  </w:endnote>
  <w:endnote w:type="continuationSeparator" w:id="0">
    <w:p w:rsidR="00B601C3" w:rsidRDefault="00B601C3" w:rsidP="0083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C7" w:rsidRDefault="00823FC7" w:rsidP="00AF0E7C">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C3" w:rsidRDefault="00B601C3" w:rsidP="00836EAE">
      <w:pPr>
        <w:spacing w:after="0" w:line="240" w:lineRule="auto"/>
      </w:pPr>
      <w:r>
        <w:separator/>
      </w:r>
    </w:p>
  </w:footnote>
  <w:footnote w:type="continuationSeparator" w:id="0">
    <w:p w:rsidR="00B601C3" w:rsidRDefault="00B601C3" w:rsidP="00836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83" w:rsidRPr="00AC30BD" w:rsidRDefault="00C34983" w:rsidP="00AC30BD">
    <w:pPr>
      <w:pStyle w:val="Header"/>
      <w:rPr>
        <w:rFonts w:ascii="Verdana" w:hAnsi="Verdana"/>
        <w:color w:val="2D3941" w:themeColor="text1"/>
        <w:sz w:val="20"/>
        <w:szCs w:val="20"/>
      </w:rPr>
    </w:pPr>
    <w:r>
      <w:rPr>
        <w:color w:val="2D3941" w:themeColor="text1"/>
        <w:sz w:val="20"/>
        <w:szCs w:val="20"/>
        <w:rFonts w:ascii="Verdana" w:hAnsi="Verdana"/>
      </w:rPr>
      <w:drawing>
        <wp:anchor distT="0" distB="0" distL="114300" distR="114300" simplePos="0" relativeHeight="251658752" behindDoc="1" locked="0" layoutInCell="1" allowOverlap="1" wp14:anchorId="078632A6" wp14:editId="078632A7">
          <wp:simplePos x="0" y="0"/>
          <wp:positionH relativeFrom="column">
            <wp:posOffset>4318437</wp:posOffset>
          </wp:positionH>
          <wp:positionV relativeFrom="paragraph">
            <wp:posOffset>-290937</wp:posOffset>
          </wp:positionV>
          <wp:extent cx="1928503" cy="403761"/>
          <wp:effectExtent l="19050" t="0" r="0" b="0"/>
          <wp:wrapNone/>
          <wp:docPr id="18" name="Picture 18" descr="3Shape logo blue_red pyram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hape logo blue_red pyramid.png"/>
                  <pic:cNvPicPr/>
                </pic:nvPicPr>
                <pic:blipFill>
                  <a:blip r:embed="rId1"/>
                  <a:stretch>
                    <a:fillRect/>
                  </a:stretch>
                </pic:blipFill>
                <pic:spPr>
                  <a:xfrm>
                    <a:off x="0" y="0"/>
                    <a:ext cx="1928503" cy="403761"/>
                  </a:xfrm>
                  <a:prstGeom prst="rect">
                    <a:avLst/>
                  </a:prstGeom>
                </pic:spPr>
              </pic:pic>
            </a:graphicData>
          </a:graphic>
        </wp:anchor>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7C36"/>
    <w:multiLevelType w:val="hybridMultilevel"/>
    <w:tmpl w:val="D7F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8115F"/>
    <w:multiLevelType w:val="hybridMultilevel"/>
    <w:tmpl w:val="28EE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12154"/>
    <w:multiLevelType w:val="hybridMultilevel"/>
    <w:tmpl w:val="7C46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141980"/>
    <w:multiLevelType w:val="hybridMultilevel"/>
    <w:tmpl w:val="0A0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71A2E"/>
    <w:multiLevelType w:val="hybridMultilevel"/>
    <w:tmpl w:val="2D58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BD"/>
    <w:rsid w:val="000526B3"/>
    <w:rsid w:val="00107A7E"/>
    <w:rsid w:val="001345A0"/>
    <w:rsid w:val="00164036"/>
    <w:rsid w:val="0017534F"/>
    <w:rsid w:val="00194AF5"/>
    <w:rsid w:val="00203517"/>
    <w:rsid w:val="00210D90"/>
    <w:rsid w:val="0021291E"/>
    <w:rsid w:val="002A74EE"/>
    <w:rsid w:val="002E133A"/>
    <w:rsid w:val="0032296C"/>
    <w:rsid w:val="003314C8"/>
    <w:rsid w:val="00353F3F"/>
    <w:rsid w:val="003E04BC"/>
    <w:rsid w:val="003E2192"/>
    <w:rsid w:val="003F1153"/>
    <w:rsid w:val="00470C5F"/>
    <w:rsid w:val="004C1228"/>
    <w:rsid w:val="004C24DE"/>
    <w:rsid w:val="00501AF5"/>
    <w:rsid w:val="00511B78"/>
    <w:rsid w:val="00512592"/>
    <w:rsid w:val="00525B0D"/>
    <w:rsid w:val="00540877"/>
    <w:rsid w:val="00582F76"/>
    <w:rsid w:val="005D7C10"/>
    <w:rsid w:val="005E0123"/>
    <w:rsid w:val="005E1A79"/>
    <w:rsid w:val="005F450B"/>
    <w:rsid w:val="00615AF9"/>
    <w:rsid w:val="006713ED"/>
    <w:rsid w:val="00675E14"/>
    <w:rsid w:val="00683EDC"/>
    <w:rsid w:val="006F180D"/>
    <w:rsid w:val="00703D4A"/>
    <w:rsid w:val="007231D6"/>
    <w:rsid w:val="0074285F"/>
    <w:rsid w:val="007511F6"/>
    <w:rsid w:val="007839AC"/>
    <w:rsid w:val="00785FA7"/>
    <w:rsid w:val="00794E44"/>
    <w:rsid w:val="007C1681"/>
    <w:rsid w:val="007E6172"/>
    <w:rsid w:val="007F0856"/>
    <w:rsid w:val="008218B8"/>
    <w:rsid w:val="00823FC7"/>
    <w:rsid w:val="00836EAE"/>
    <w:rsid w:val="008B3E4F"/>
    <w:rsid w:val="008C394A"/>
    <w:rsid w:val="008D5DFA"/>
    <w:rsid w:val="00901917"/>
    <w:rsid w:val="00907682"/>
    <w:rsid w:val="00913AA3"/>
    <w:rsid w:val="00917F1B"/>
    <w:rsid w:val="0093434A"/>
    <w:rsid w:val="009A2FCC"/>
    <w:rsid w:val="009B61EE"/>
    <w:rsid w:val="009B7004"/>
    <w:rsid w:val="00A23FEB"/>
    <w:rsid w:val="00A75526"/>
    <w:rsid w:val="00AC30BD"/>
    <w:rsid w:val="00AE79EC"/>
    <w:rsid w:val="00AF0E7C"/>
    <w:rsid w:val="00AF3C39"/>
    <w:rsid w:val="00B1751F"/>
    <w:rsid w:val="00B601C3"/>
    <w:rsid w:val="00B86DA6"/>
    <w:rsid w:val="00B93D7A"/>
    <w:rsid w:val="00BC67EA"/>
    <w:rsid w:val="00BC757A"/>
    <w:rsid w:val="00BD3E37"/>
    <w:rsid w:val="00BE3228"/>
    <w:rsid w:val="00C07D65"/>
    <w:rsid w:val="00C26D8A"/>
    <w:rsid w:val="00C34983"/>
    <w:rsid w:val="00C6462B"/>
    <w:rsid w:val="00C70408"/>
    <w:rsid w:val="00CB340E"/>
    <w:rsid w:val="00D163F0"/>
    <w:rsid w:val="00D213D9"/>
    <w:rsid w:val="00D44AAE"/>
    <w:rsid w:val="00DE171D"/>
    <w:rsid w:val="00DE3B79"/>
    <w:rsid w:val="00DF4711"/>
    <w:rsid w:val="00E13AB8"/>
    <w:rsid w:val="00E25313"/>
    <w:rsid w:val="00E432D3"/>
    <w:rsid w:val="00E62EDC"/>
    <w:rsid w:val="00E94F17"/>
    <w:rsid w:val="00EC748E"/>
    <w:rsid w:val="00F0281C"/>
    <w:rsid w:val="00F14CD7"/>
    <w:rsid w:val="00F47391"/>
    <w:rsid w:val="00F76E96"/>
    <w:rsid w:val="00F925E6"/>
    <w:rsid w:val="00F96A02"/>
    <w:rsid w:val="00FE3738"/>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CC940A-0261-4A85-9FE7-CD85FFEE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0BD"/>
    <w:pPr>
      <w:spacing w:after="160" w:line="259" w:lineRule="auto"/>
    </w:pPr>
    <w:rPr/>
  </w:style>
  <w:style w:type="paragraph" w:styleId="Heading1">
    <w:name w:val="heading 1"/>
    <w:basedOn w:val="Normal"/>
    <w:next w:val="Normal"/>
    <w:link w:val="Heading1Char"/>
    <w:uiPriority w:val="9"/>
    <w:qFormat/>
    <w:rsid w:val="00E62EDC"/>
    <w:pPr>
      <w:keepNext/>
      <w:keepLines/>
      <w:spacing w:before="480" w:after="0"/>
      <w:outlineLvl w:val="0"/>
    </w:pPr>
    <w:rPr>
      <w:rFonts w:asciiTheme="majorHAnsi" w:eastAsiaTheme="majorEastAsia" w:hAnsiTheme="majorHAnsi" w:cstheme="majorBidi"/>
      <w:b/>
      <w:bCs/>
      <w:color w:val="720928" w:themeColor="accent1" w:themeShade="BF"/>
      <w:sz w:val="28"/>
      <w:szCs w:val="28"/>
    </w:rPr>
  </w:style>
  <w:style w:type="paragraph" w:styleId="Heading2">
    <w:name w:val="heading 2"/>
    <w:basedOn w:val="Normal"/>
    <w:next w:val="Normal"/>
    <w:link w:val="Heading2Char"/>
    <w:uiPriority w:val="9"/>
    <w:unhideWhenUsed/>
    <w:qFormat/>
    <w:rsid w:val="0017534F"/>
    <w:pPr>
      <w:keepNext/>
      <w:keepLines/>
      <w:spacing w:before="40" w:after="0"/>
      <w:outlineLvl w:val="1"/>
    </w:pPr>
    <w:rPr>
      <w:rFonts w:asciiTheme="majorHAnsi" w:eastAsiaTheme="majorEastAsia" w:hAnsiTheme="majorHAnsi" w:cstheme="majorBidi"/>
      <w:color w:val="720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E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6EAE"/>
  </w:style>
  <w:style w:type="paragraph" w:styleId="Footer">
    <w:name w:val="footer"/>
    <w:basedOn w:val="Normal"/>
    <w:link w:val="FooterChar"/>
    <w:uiPriority w:val="99"/>
    <w:unhideWhenUsed/>
    <w:rsid w:val="00836E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6EAE"/>
  </w:style>
  <w:style w:type="paragraph" w:styleId="ListParagraph">
    <w:name w:val="List Paragraph"/>
    <w:basedOn w:val="Normal"/>
    <w:uiPriority w:val="34"/>
    <w:qFormat/>
    <w:rsid w:val="00836EAE"/>
    <w:pPr>
      <w:ind w:left="720"/>
      <w:contextualSpacing/>
    </w:pPr>
  </w:style>
  <w:style w:type="character" w:styleId="Hyperlink">
    <w:name w:val="Hyperlink"/>
    <w:basedOn w:val="DefaultParagraphFont"/>
    <w:uiPriority w:val="99"/>
    <w:rsid w:val="0017534F"/>
    <w:rPr>
      <w:rFonts w:cs="Times New Roman"/>
      <w:color w:val="990C37" w:themeColor="accent1"/>
      <w:u w:val="none"/>
    </w:rPr>
  </w:style>
  <w:style w:type="paragraph" w:styleId="BalloonText">
    <w:name w:val="Balloon Text"/>
    <w:basedOn w:val="Normal"/>
    <w:link w:val="BalloonTextChar"/>
    <w:uiPriority w:val="99"/>
    <w:semiHidden/>
    <w:unhideWhenUsed/>
    <w:rsid w:val="003E2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9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B61EE"/>
    <w:rPr>
      <w:color w:val="2E3941" w:themeColor="followedHyperlink"/>
      <w:u w:val="single"/>
    </w:rPr>
  </w:style>
  <w:style w:type="character" w:customStyle="1" w:styleId="Heading1Char">
    <w:name w:val="Heading 1 Char"/>
    <w:basedOn w:val="DefaultParagraphFont"/>
    <w:link w:val="Heading1"/>
    <w:uiPriority w:val="9"/>
    <w:rsid w:val="00E62EDC"/>
    <w:rPr>
      <w:rFonts w:asciiTheme="majorHAnsi" w:eastAsiaTheme="majorEastAsia" w:hAnsiTheme="majorHAnsi" w:cstheme="majorBidi"/>
      <w:b/>
      <w:bCs/>
      <w:color w:val="720928" w:themeColor="accent1" w:themeShade="BF"/>
      <w:sz w:val="28"/>
      <w:szCs w:val="28"/>
    </w:rPr>
  </w:style>
  <w:style w:type="paragraph" w:customStyle="1" w:styleId="Juanchiny">
    <w:name w:val="Juanchiny"/>
    <w:basedOn w:val="Header"/>
    <w:link w:val="JuanchinyChar"/>
    <w:rsid w:val="00907682"/>
    <w:pPr>
      <w:ind w:left="6520"/>
      <w:jc w:val="right"/>
    </w:pPr>
    <w:rPr>
      <w:rFonts w:ascii="Verdana" w:hAnsi="Verdana"/>
      <w:color w:val="2D3941" w:themeColor="text1"/>
      <w:sz w:val="20"/>
      <w:szCs w:val="20"/>
    </w:rPr>
  </w:style>
  <w:style w:type="paragraph" w:customStyle="1" w:styleId="3Shapedefaultstyle">
    <w:name w:val="3Shape default style"/>
    <w:basedOn w:val="Normal"/>
    <w:link w:val="3ShapedefaultstyleChar"/>
    <w:qFormat/>
    <w:rsid w:val="00907682"/>
    <w:rPr>
      <w:rFonts w:ascii="Verdana" w:hAnsi="Verdana"/>
      <w:sz w:val="20"/>
      <w:szCs w:val="20"/>
    </w:rPr>
  </w:style>
  <w:style w:type="character" w:customStyle="1" w:styleId="JuanchinyChar">
    <w:name w:val="Juanchiny Char"/>
    <w:basedOn w:val="HeaderChar"/>
    <w:link w:val="Juanchiny"/>
    <w:rsid w:val="00907682"/>
    <w:rPr>
      <w:rFonts w:ascii="Verdana" w:eastAsia="Times New Roman" w:hAnsi="Verdana" w:cs="Times New Roman"/>
      <w:color w:val="2D3941" w:themeColor="text1"/>
      <w:sz w:val="20"/>
      <w:szCs w:val="20"/>
    </w:rPr>
  </w:style>
  <w:style w:type="paragraph" w:customStyle="1" w:styleId="3Shapeboldheadline">
    <w:name w:val="3Shape bold headline"/>
    <w:basedOn w:val="Normal"/>
    <w:link w:val="3ShapeboldheadlineChar"/>
    <w:qFormat/>
    <w:rsid w:val="00907682"/>
    <w:rPr>
      <w:rFonts w:ascii="Verdana" w:hAnsi="Verdana"/>
      <w:b/>
      <w:sz w:val="20"/>
      <w:szCs w:val="20"/>
    </w:rPr>
  </w:style>
  <w:style w:type="character" w:customStyle="1" w:styleId="3ShapedefaultstyleChar">
    <w:name w:val="3Shape default style Char"/>
    <w:basedOn w:val="DefaultParagraphFont"/>
    <w:link w:val="3Shapedefaultstyle"/>
    <w:rsid w:val="00907682"/>
    <w:rPr>
      <w:rFonts w:ascii="Verdana" w:eastAsia="Times New Roman" w:hAnsi="Verdana" w:cs="Times New Roman"/>
      <w:sz w:val="20"/>
      <w:szCs w:val="20"/>
    </w:rPr>
  </w:style>
  <w:style w:type="character" w:customStyle="1" w:styleId="3ShapeboldheadlineChar">
    <w:name w:val="3Shape bold headline Char"/>
    <w:basedOn w:val="DefaultParagraphFont"/>
    <w:link w:val="3Shapeboldheadline"/>
    <w:rsid w:val="00907682"/>
    <w:rPr>
      <w:rFonts w:ascii="Verdana" w:eastAsia="Times New Roman" w:hAnsi="Verdana" w:cs="Times New Roman"/>
      <w:b/>
      <w:sz w:val="20"/>
      <w:szCs w:val="20"/>
    </w:rPr>
  </w:style>
  <w:style w:type="paragraph" w:styleId="NoSpacing">
    <w:name w:val="No Spacing"/>
    <w:uiPriority w:val="1"/>
    <w:qFormat/>
    <w:rsid w:val="0021291E"/>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17534F"/>
    <w:rPr>
      <w:rFonts w:asciiTheme="majorHAnsi" w:eastAsiaTheme="majorEastAsia" w:hAnsiTheme="majorHAnsi" w:cstheme="majorBidi"/>
      <w:color w:val="72092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7170">
      <w:bodyDiv w:val="1"/>
      <w:marLeft w:val="0"/>
      <w:marRight w:val="0"/>
      <w:marTop w:val="0"/>
      <w:marBottom w:val="0"/>
      <w:divBdr>
        <w:top w:val="none" w:sz="0" w:space="0" w:color="auto"/>
        <w:left w:val="none" w:sz="0" w:space="0" w:color="auto"/>
        <w:bottom w:val="none" w:sz="0" w:space="0" w:color="auto"/>
        <w:right w:val="none" w:sz="0" w:space="0" w:color="auto"/>
      </w:divBdr>
    </w:div>
    <w:div w:id="602806594">
      <w:bodyDiv w:val="1"/>
      <w:marLeft w:val="0"/>
      <w:marRight w:val="0"/>
      <w:marTop w:val="0"/>
      <w:marBottom w:val="0"/>
      <w:divBdr>
        <w:top w:val="none" w:sz="0" w:space="0" w:color="auto"/>
        <w:left w:val="none" w:sz="0" w:space="0" w:color="auto"/>
        <w:bottom w:val="none" w:sz="0" w:space="0" w:color="auto"/>
        <w:right w:val="none" w:sz="0" w:space="0" w:color="auto"/>
      </w:divBdr>
    </w:div>
    <w:div w:id="10417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20Carlsen.3SHAPE\Downloads\NEW%202011%20Word%20Template%20(1).dotx" TargetMode="External"/></Relationships>
</file>

<file path=word/theme/theme1.xml><?xml version="1.0" encoding="utf-8"?>
<a:theme xmlns:a="http://schemas.openxmlformats.org/drawingml/2006/main" name="Office Theme">
  <a:themeElements>
    <a:clrScheme name="Custom 1">
      <a:dk1>
        <a:srgbClr val="2D3941"/>
      </a:dk1>
      <a:lt1>
        <a:sysClr val="window" lastClr="FFFFFF"/>
      </a:lt1>
      <a:dk2>
        <a:srgbClr val="444444"/>
      </a:dk2>
      <a:lt2>
        <a:srgbClr val="E9E9EA"/>
      </a:lt2>
      <a:accent1>
        <a:srgbClr val="990C37"/>
      </a:accent1>
      <a:accent2>
        <a:srgbClr val="2E3941"/>
      </a:accent2>
      <a:accent3>
        <a:srgbClr val="ABB400"/>
      </a:accent3>
      <a:accent4>
        <a:srgbClr val="E9E9EA"/>
      </a:accent4>
      <a:accent5>
        <a:srgbClr val="444444"/>
      </a:accent5>
      <a:accent6>
        <a:srgbClr val="D0C49C"/>
      </a:accent6>
      <a:hlink>
        <a:srgbClr val="2E3941"/>
      </a:hlink>
      <a:folHlink>
        <a:srgbClr val="2E39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63f4c93-e08f-4d2f-9d73-c538420e2cb0">V2CQJJSJDQH3-40-180</_dlc_DocId>
    <_dlc_DocIdUrl xmlns="463f4c93-e08f-4d2f-9d73-c538420e2cb0">
      <Url>http://intranet/marketing/_layouts/DocIdRedir.aspx?ID=V2CQJJSJDQH3-40-180</Url>
      <Description>V2CQJJSJDQH3-40-180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C735B1E89D949931371DE977D64C7" ma:contentTypeVersion="1" ma:contentTypeDescription="Create a new document." ma:contentTypeScope="" ma:versionID="f799c3dcf2d8872c6cc024bd4aea2d5e">
  <xsd:schema xmlns:xsd="http://www.w3.org/2001/XMLSchema" xmlns:xs="http://www.w3.org/2001/XMLSchema" xmlns:p="http://schemas.microsoft.com/office/2006/metadata/properties" xmlns:ns2="463f4c93-e08f-4d2f-9d73-c538420e2cb0" targetNamespace="http://schemas.microsoft.com/office/2006/metadata/properties" ma:root="true" ma:fieldsID="1f7f6105b2e6b23f36dfc429c31feeab" ns2:_="">
    <xsd:import namespace="463f4c93-e08f-4d2f-9d73-c538420e2c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f4c93-e08f-4d2f-9d73-c538420e2c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416B-5EB6-44C6-9CC9-78B50770B1B1}">
  <ds:schemaRefs>
    <ds:schemaRef ds:uri="http://schemas.microsoft.com/sharepoint/v3/contenttype/forms"/>
  </ds:schemaRefs>
</ds:datastoreItem>
</file>

<file path=customXml/itemProps2.xml><?xml version="1.0" encoding="utf-8"?>
<ds:datastoreItem xmlns:ds="http://schemas.openxmlformats.org/officeDocument/2006/customXml" ds:itemID="{1B95856A-F56C-4D60-A7C4-80096028EFA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63f4c93-e08f-4d2f-9d73-c538420e2cb0"/>
    <ds:schemaRef ds:uri="http://www.w3.org/XML/1998/namespace"/>
  </ds:schemaRefs>
</ds:datastoreItem>
</file>

<file path=customXml/itemProps3.xml><?xml version="1.0" encoding="utf-8"?>
<ds:datastoreItem xmlns:ds="http://schemas.openxmlformats.org/officeDocument/2006/customXml" ds:itemID="{238EF310-256F-4C6E-B248-A879FA78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f4c93-e08f-4d2f-9d73-c538420e2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06EB4-B3B9-4A14-B38B-2F8E420299A1}">
  <ds:schemaRefs>
    <ds:schemaRef ds:uri="http://schemas.microsoft.com/sharepoint/events"/>
  </ds:schemaRefs>
</ds:datastoreItem>
</file>

<file path=customXml/itemProps5.xml><?xml version="1.0" encoding="utf-8"?>
<ds:datastoreItem xmlns:ds="http://schemas.openxmlformats.org/officeDocument/2006/customXml" ds:itemID="{8D419916-0F4C-499D-9698-BE64C675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2011 Word Template (1)</Template>
  <TotalTime>8</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3Shape</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Thrane Carlsen</dc:creator>
  <cp:lastModifiedBy>Andrew Singer</cp:lastModifiedBy>
  <cp:revision>5</cp:revision>
  <cp:lastPrinted>2009-01-23T12:53:00Z</cp:lastPrinted>
  <dcterms:created xsi:type="dcterms:W3CDTF">2016-10-04T08:05:00Z</dcterms:created>
  <dcterms:modified xsi:type="dcterms:W3CDTF">2017-01-18T09:34:00Z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c48b8f5c-00b6-4e6b-a612-38c80c6b3b57</vt:lpwstr>
  </property>
  <property fmtid="{D5CDD505-2E9C-101B-9397-08002B2CF9AE}" pid="3" name="ContentTypeId">
    <vt:lpwstr>0x0101000D6C735B1E89D949931371DE977D64C7</vt:lpwstr>
  </property>
</Properties>
</file>